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FD" w:rsidRDefault="000B79FD" w:rsidP="000B79FD">
      <w:pPr>
        <w:spacing w:after="0" w:line="408" w:lineRule="auto"/>
        <w:ind w:left="120"/>
        <w:jc w:val="center"/>
      </w:pPr>
      <w:bookmarkStart w:id="0" w:name="block-3253391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B79FD" w:rsidRDefault="000B79FD" w:rsidP="000B79FD">
      <w:pPr>
        <w:spacing w:after="0" w:line="408" w:lineRule="auto"/>
        <w:ind w:left="120"/>
        <w:jc w:val="center"/>
      </w:pPr>
    </w:p>
    <w:p w:rsidR="000B79FD" w:rsidRDefault="000B79FD" w:rsidP="000B79FD">
      <w:pPr>
        <w:spacing w:after="0" w:line="408" w:lineRule="auto"/>
        <w:ind w:left="120"/>
        <w:jc w:val="center"/>
      </w:pPr>
    </w:p>
    <w:p w:rsidR="000B79FD" w:rsidRDefault="000B79FD" w:rsidP="000B79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г. Иркутска СОШ №28</w:t>
      </w:r>
    </w:p>
    <w:p w:rsidR="000B79FD" w:rsidRDefault="000B79FD" w:rsidP="000B79FD">
      <w:pPr>
        <w:spacing w:after="0"/>
        <w:ind w:left="120"/>
      </w:pPr>
    </w:p>
    <w:p w:rsidR="000B79FD" w:rsidRDefault="000B79FD" w:rsidP="000B79FD">
      <w:pPr>
        <w:spacing w:after="0"/>
        <w:ind w:left="120"/>
      </w:pPr>
    </w:p>
    <w:p w:rsidR="000B79FD" w:rsidRDefault="000B79FD" w:rsidP="000B79FD">
      <w:pPr>
        <w:spacing w:after="0"/>
        <w:ind w:left="120"/>
      </w:pPr>
    </w:p>
    <w:p w:rsidR="000B79FD" w:rsidRDefault="000B79FD" w:rsidP="000B79F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79FD" w:rsidRPr="00E2220E" w:rsidTr="00430F60">
        <w:tc>
          <w:tcPr>
            <w:tcW w:w="3114" w:type="dxa"/>
          </w:tcPr>
          <w:p w:rsidR="000B79FD" w:rsidRPr="0040209D" w:rsidRDefault="000B79FD" w:rsidP="00430F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79FD" w:rsidRPr="0040209D" w:rsidRDefault="000B79FD" w:rsidP="00430F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79FD" w:rsidRPr="0040209D" w:rsidRDefault="000B79FD" w:rsidP="00430F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B79FD" w:rsidRDefault="000B79FD" w:rsidP="000B79FD">
      <w:pPr>
        <w:spacing w:after="0"/>
        <w:ind w:left="120"/>
      </w:pPr>
    </w:p>
    <w:p w:rsidR="000B79FD" w:rsidRDefault="000B79FD" w:rsidP="000B79FD">
      <w:pPr>
        <w:spacing w:after="0"/>
        <w:ind w:left="120"/>
      </w:pPr>
    </w:p>
    <w:p w:rsidR="000B79FD" w:rsidRDefault="000B79FD" w:rsidP="000B79FD">
      <w:pPr>
        <w:spacing w:after="0"/>
        <w:ind w:left="120"/>
      </w:pPr>
    </w:p>
    <w:p w:rsidR="000B79FD" w:rsidRDefault="000B79FD" w:rsidP="000B79FD">
      <w:pPr>
        <w:spacing w:after="0"/>
        <w:ind w:left="120"/>
      </w:pPr>
    </w:p>
    <w:p w:rsidR="000B79FD" w:rsidRDefault="000B79FD" w:rsidP="000B79FD">
      <w:pPr>
        <w:spacing w:after="0"/>
        <w:ind w:left="120"/>
      </w:pPr>
    </w:p>
    <w:p w:rsidR="000B79FD" w:rsidRDefault="000B79FD" w:rsidP="000B79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B79FD" w:rsidRDefault="000B79FD" w:rsidP="000B79FD">
      <w:pPr>
        <w:spacing w:after="0"/>
        <w:ind w:left="120"/>
        <w:jc w:val="center"/>
      </w:pPr>
    </w:p>
    <w:p w:rsidR="000B79FD" w:rsidRDefault="000B79FD" w:rsidP="000B79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0B79FD" w:rsidRDefault="000B79FD" w:rsidP="000B79F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0B79FD" w:rsidRDefault="000B79FD" w:rsidP="000B79FD">
      <w:pPr>
        <w:spacing w:after="0"/>
        <w:ind w:left="120"/>
        <w:jc w:val="center"/>
      </w:pPr>
    </w:p>
    <w:p w:rsidR="000B79FD" w:rsidRDefault="000B79FD" w:rsidP="000B79FD">
      <w:pPr>
        <w:spacing w:after="0"/>
        <w:ind w:left="120"/>
        <w:jc w:val="center"/>
      </w:pPr>
    </w:p>
    <w:p w:rsidR="000B79FD" w:rsidRDefault="000B79FD" w:rsidP="000B79FD">
      <w:pPr>
        <w:spacing w:after="0"/>
        <w:ind w:left="120"/>
        <w:jc w:val="center"/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0B79FD" w:rsidRDefault="000B79F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C0BBD" w:rsidRDefault="00CC0BBD">
      <w:pPr>
        <w:spacing w:after="0"/>
        <w:ind w:firstLine="600"/>
      </w:pPr>
    </w:p>
    <w:p w:rsidR="00CC0BBD" w:rsidRDefault="00CC0BBD">
      <w:pPr>
        <w:spacing w:after="0"/>
        <w:ind w:firstLine="600"/>
      </w:pPr>
      <w:bookmarkStart w:id="2" w:name="_Toc157707436"/>
      <w:bookmarkEnd w:id="2"/>
    </w:p>
    <w:p w:rsidR="00CC0BBD" w:rsidRDefault="00A726E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>
        <w:rPr>
          <w:rFonts w:ascii="Times New Roman" w:hAnsi="Times New Roman"/>
          <w:color w:val="000000"/>
          <w:sz w:val="28"/>
        </w:rPr>
        <w:t>креативного и критического мышления на основе практико-ориентированного обучения и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>
        <w:rPr>
          <w:rFonts w:ascii="Times New Roman" w:hAnsi="Times New Roman"/>
          <w:color w:val="000000"/>
          <w:sz w:val="28"/>
        </w:rPr>
        <w:t>ых ценностей.</w:t>
      </w:r>
      <w:proofErr w:type="gramEnd"/>
    </w:p>
    <w:p w:rsidR="00CC0BBD" w:rsidRDefault="00A726E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</w:t>
      </w:r>
      <w:r>
        <w:rPr>
          <w:rFonts w:ascii="Times New Roman" w:hAnsi="Times New Roman"/>
          <w:color w:val="000000"/>
          <w:sz w:val="28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C0BBD" w:rsidRDefault="00A726E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учебному п</w:t>
      </w:r>
      <w:r>
        <w:rPr>
          <w:rFonts w:ascii="Times New Roman" w:hAnsi="Times New Roman"/>
          <w:color w:val="000000"/>
          <w:sz w:val="28"/>
        </w:rPr>
        <w:t xml:space="preserve"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>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>
        <w:rPr>
          <w:rFonts w:ascii="Times New Roman" w:hAnsi="Times New Roman"/>
          <w:color w:val="000000"/>
          <w:sz w:val="28"/>
        </w:rPr>
        <w:t xml:space="preserve">т, </w:t>
      </w:r>
      <w:proofErr w:type="spellStart"/>
      <w:r>
        <w:rPr>
          <w:rFonts w:ascii="Times New Roman" w:hAnsi="Times New Roman"/>
          <w:color w:val="000000"/>
          <w:sz w:val="28"/>
        </w:rPr>
        <w:t>агро</w:t>
      </w:r>
      <w:proofErr w:type="spellEnd"/>
      <w:r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</w:t>
      </w:r>
      <w:r>
        <w:rPr>
          <w:rFonts w:ascii="Times New Roman" w:hAnsi="Times New Roman"/>
          <w:color w:val="000000"/>
          <w:sz w:val="28"/>
        </w:rPr>
        <w:t>жания и методов обучения, является ФГОС ООО.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учебного предмета «</w:t>
      </w:r>
      <w:r>
        <w:rPr>
          <w:rFonts w:ascii="Times New Roman" w:hAnsi="Times New Roman"/>
          <w:b/>
          <w:color w:val="000000"/>
          <w:sz w:val="28"/>
        </w:rPr>
        <w:t>Труд (технология)» являются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</w:t>
      </w:r>
      <w:r>
        <w:rPr>
          <w:rFonts w:ascii="Times New Roman" w:hAnsi="Times New Roman"/>
          <w:color w:val="000000"/>
          <w:sz w:val="28"/>
        </w:rPr>
        <w:t>иями и опытом деятельности в предметной области «Технология»;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>
        <w:rPr>
          <w:rFonts w:ascii="Times New Roman" w:hAnsi="Times New Roman"/>
          <w:color w:val="000000"/>
          <w:sz w:val="28"/>
        </w:rPr>
        <w:t>экологических, эстетических критериев, а также критериев личной и общественной безопасности;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</w:t>
      </w:r>
      <w:r>
        <w:rPr>
          <w:rFonts w:ascii="Times New Roman" w:hAnsi="Times New Roman"/>
          <w:color w:val="000000"/>
          <w:sz w:val="28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</w:t>
      </w:r>
      <w:r>
        <w:rPr>
          <w:rFonts w:ascii="Times New Roman" w:hAnsi="Times New Roman"/>
          <w:color w:val="000000"/>
          <w:sz w:val="28"/>
        </w:rPr>
        <w:t>льной деятельности, владение методиками оценки своих профессиональных предпочтений.</w:t>
      </w:r>
    </w:p>
    <w:p w:rsidR="00CC0BBD" w:rsidRDefault="00A726EE">
      <w:pPr>
        <w:spacing w:after="0" w:line="48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CC0BBD" w:rsidRDefault="00A726E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</w:t>
      </w:r>
      <w:r>
        <w:rPr>
          <w:rFonts w:ascii="Times New Roman" w:hAnsi="Times New Roman"/>
          <w:color w:val="000000"/>
          <w:sz w:val="28"/>
        </w:rPr>
        <w:t>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</w:t>
      </w:r>
      <w:r>
        <w:rPr>
          <w:rFonts w:ascii="Times New Roman" w:hAnsi="Times New Roman"/>
          <w:color w:val="000000"/>
          <w:sz w:val="28"/>
        </w:rPr>
        <w:t>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</w:t>
      </w:r>
      <w:r>
        <w:rPr>
          <w:rFonts w:ascii="Times New Roman" w:hAnsi="Times New Roman"/>
          <w:color w:val="000000"/>
          <w:sz w:val="28"/>
        </w:rPr>
        <w:t xml:space="preserve">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 xml:space="preserve">одульная программа 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</w:t>
      </w:r>
      <w:r>
        <w:rPr>
          <w:rFonts w:ascii="Times New Roman" w:hAnsi="Times New Roman"/>
          <w:color w:val="000000"/>
          <w:sz w:val="28"/>
        </w:rPr>
        <w:t>ии.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>
        <w:rPr>
          <w:rFonts w:ascii="Times New Roman" w:hAnsi="Times New Roman"/>
          <w:color w:val="000000"/>
          <w:sz w:val="28"/>
        </w:rPr>
        <w:t xml:space="preserve"> и вариативных модулей.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>
        <w:rPr>
          <w:rFonts w:ascii="Times New Roman" w:hAnsi="Times New Roman"/>
          <w:color w:val="000000"/>
          <w:sz w:val="28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</w:t>
      </w:r>
      <w:r>
        <w:rPr>
          <w:rFonts w:ascii="Times New Roman" w:hAnsi="Times New Roman"/>
          <w:color w:val="000000"/>
          <w:sz w:val="28"/>
        </w:rPr>
        <w:t xml:space="preserve">не основного общего образования. Содержание модуля построено на основе последовательного знакомства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</w:t>
      </w:r>
      <w:r>
        <w:rPr>
          <w:rFonts w:ascii="Times New Roman" w:hAnsi="Times New Roman"/>
          <w:b/>
          <w:color w:val="000000"/>
          <w:sz w:val="28"/>
        </w:rPr>
        <w:t>и материалов и пищевых продуктов»</w:t>
      </w:r>
    </w:p>
    <w:p w:rsidR="00CC0BBD" w:rsidRDefault="00A726E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>
        <w:rPr>
          <w:rFonts w:ascii="Times New Roman" w:hAnsi="Times New Roman"/>
          <w:color w:val="000000"/>
          <w:sz w:val="28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>
        <w:rPr>
          <w:rFonts w:ascii="Times New Roman" w:hAnsi="Times New Roman"/>
          <w:color w:val="000000"/>
          <w:sz w:val="28"/>
        </w:rPr>
        <w:t>ением и обработкой данных материалов.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>
        <w:rPr>
          <w:rFonts w:ascii="Times New Roman" w:hAnsi="Times New Roman"/>
          <w:color w:val="000000"/>
          <w:sz w:val="28"/>
        </w:rPr>
        <w:t>ию технологии обработки материалов.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CC0BBD" w:rsidRDefault="00A726E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>
        <w:rPr>
          <w:rFonts w:ascii="Times New Roman" w:hAnsi="Times New Roman"/>
          <w:color w:val="000000"/>
          <w:sz w:val="28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>
        <w:rPr>
          <w:rFonts w:ascii="Times New Roman" w:hAnsi="Times New Roman"/>
          <w:color w:val="000000"/>
          <w:sz w:val="28"/>
        </w:rPr>
        <w:t>мятся с видами конструкторской документации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>
        <w:rPr>
          <w:rFonts w:ascii="Times New Roman" w:hAnsi="Times New Roman"/>
          <w:color w:val="000000"/>
          <w:sz w:val="28"/>
        </w:rPr>
        <w:t>счётов по чертежам.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</w:t>
      </w:r>
      <w:r>
        <w:rPr>
          <w:rFonts w:ascii="Times New Roman" w:hAnsi="Times New Roman"/>
          <w:color w:val="000000"/>
          <w:sz w:val="28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</w:t>
      </w:r>
      <w:r>
        <w:rPr>
          <w:rFonts w:ascii="Times New Roman" w:hAnsi="Times New Roman"/>
          <w:color w:val="000000"/>
          <w:sz w:val="28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</w:t>
      </w:r>
      <w:r>
        <w:rPr>
          <w:rFonts w:ascii="Times New Roman" w:hAnsi="Times New Roman"/>
          <w:color w:val="000000"/>
          <w:sz w:val="28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>
        <w:rPr>
          <w:rFonts w:ascii="Times New Roman" w:hAnsi="Times New Roman"/>
          <w:color w:val="000000"/>
          <w:sz w:val="28"/>
        </w:rPr>
        <w:t>зования.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>
        <w:rPr>
          <w:rFonts w:ascii="Times New Roman" w:hAnsi="Times New Roman"/>
          <w:color w:val="000000"/>
          <w:sz w:val="28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>
        <w:rPr>
          <w:rFonts w:ascii="Times New Roman" w:hAnsi="Times New Roman"/>
          <w:color w:val="000000"/>
          <w:sz w:val="28"/>
        </w:rPr>
        <w:t xml:space="preserve">ходимых для познания объекта. Модуль играет важную роль в формировании знаний и </w:t>
      </w:r>
      <w:r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</w:t>
      </w:r>
      <w:r>
        <w:rPr>
          <w:rFonts w:ascii="Times New Roman" w:hAnsi="Times New Roman"/>
          <w:color w:val="000000"/>
          <w:sz w:val="28"/>
        </w:rPr>
        <w:t>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</w:t>
      </w:r>
      <w:r>
        <w:rPr>
          <w:rFonts w:ascii="Times New Roman" w:hAnsi="Times New Roman"/>
          <w:b/>
          <w:color w:val="000000"/>
          <w:sz w:val="28"/>
        </w:rPr>
        <w:t xml:space="preserve"> ПО УЧЕБНОМУ ПРЕДМЕТУ "ТРУД (ТЕХНОЛОГИЯ)"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</w:t>
      </w:r>
      <w:r>
        <w:rPr>
          <w:rFonts w:ascii="Times New Roman" w:hAnsi="Times New Roman"/>
          <w:color w:val="000000"/>
          <w:sz w:val="28"/>
        </w:rPr>
        <w:t xml:space="preserve">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</w:t>
      </w:r>
      <w:r>
        <w:rPr>
          <w:rFonts w:ascii="Times New Roman" w:hAnsi="Times New Roman"/>
          <w:color w:val="000000"/>
          <w:sz w:val="28"/>
        </w:rPr>
        <w:t>ением в помещении и прочее).</w:t>
      </w:r>
    </w:p>
    <w:p w:rsidR="00CC0BBD" w:rsidRDefault="00CC0BBD">
      <w:pPr>
        <w:spacing w:after="0" w:line="120" w:lineRule="auto"/>
        <w:ind w:left="120"/>
      </w:pP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 xml:space="preserve">программе по учебному предмету «Труд (технология)» осуществляется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связей: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>, макетирование», «Технологии обработки мат</w:t>
      </w:r>
      <w:r>
        <w:rPr>
          <w:rFonts w:ascii="Times New Roman" w:hAnsi="Times New Roman"/>
          <w:color w:val="000000"/>
          <w:sz w:val="28"/>
        </w:rPr>
        <w:t>ериалов и пищевых продуктов»;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</w:t>
      </w:r>
      <w:r>
        <w:rPr>
          <w:rFonts w:ascii="Times New Roman" w:hAnsi="Times New Roman"/>
          <w:color w:val="000000"/>
          <w:sz w:val="28"/>
        </w:rPr>
        <w:t>одство» и «Животноводство»;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</w:t>
      </w:r>
      <w:r>
        <w:rPr>
          <w:rFonts w:ascii="Times New Roman" w:hAnsi="Times New Roman"/>
          <w:color w:val="000000"/>
          <w:sz w:val="28"/>
        </w:rPr>
        <w:t xml:space="preserve">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историей и искусством при освоении </w:t>
      </w:r>
      <w:r>
        <w:rPr>
          <w:rFonts w:ascii="Times New Roman" w:hAnsi="Times New Roman"/>
          <w:color w:val="000000"/>
          <w:sz w:val="28"/>
        </w:rPr>
        <w:t>элементов промышленной эстетики, народных ремёсел в инвариантном модуле «Производство и технологии»;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CC0BBD" w:rsidRDefault="00A726E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Общее число часов, отведенное на изучение учебного предмета "Труд (те</w:t>
      </w:r>
      <w:r>
        <w:rPr>
          <w:rFonts w:ascii="Times New Roman" w:hAnsi="Times New Roman"/>
          <w:color w:val="000000"/>
          <w:sz w:val="28"/>
        </w:rPr>
        <w:t xml:space="preserve">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CC0BBD" w:rsidRDefault="00CC0BBD">
      <w:pPr>
        <w:sectPr w:rsidR="00CC0BBD">
          <w:pgSz w:w="11906" w:h="16383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pacing w:after="0"/>
        <w:ind w:left="120"/>
        <w:jc w:val="center"/>
      </w:pPr>
      <w:bookmarkStart w:id="3" w:name="block-32533909"/>
      <w:bookmarkEnd w:id="0"/>
    </w:p>
    <w:p w:rsidR="00CC0BBD" w:rsidRDefault="00CC0BBD">
      <w:pPr>
        <w:spacing w:after="0"/>
        <w:ind w:left="120"/>
        <w:jc w:val="center"/>
      </w:pPr>
    </w:p>
    <w:p w:rsidR="00CC0BBD" w:rsidRDefault="00CC0BBD">
      <w:pPr>
        <w:spacing w:after="0"/>
        <w:ind w:left="120"/>
        <w:jc w:val="center"/>
      </w:pPr>
    </w:p>
    <w:p w:rsidR="00CC0BBD" w:rsidRDefault="00CC0BBD">
      <w:pPr>
        <w:spacing w:after="0"/>
        <w:ind w:left="120"/>
        <w:jc w:val="center"/>
      </w:pPr>
    </w:p>
    <w:p w:rsidR="00CC0BBD" w:rsidRDefault="00CC0BBD">
      <w:pPr>
        <w:spacing w:after="0"/>
        <w:ind w:left="120"/>
        <w:jc w:val="center"/>
      </w:pPr>
    </w:p>
    <w:p w:rsidR="00CC0BBD" w:rsidRDefault="00CC0BBD">
      <w:pPr>
        <w:spacing w:after="0"/>
        <w:ind w:left="120"/>
        <w:jc w:val="center"/>
      </w:pPr>
    </w:p>
    <w:p w:rsidR="00CC0BBD" w:rsidRDefault="00CC0BBD">
      <w:pPr>
        <w:spacing w:after="0"/>
        <w:ind w:left="120"/>
        <w:jc w:val="center"/>
      </w:pPr>
    </w:p>
    <w:p w:rsidR="00CC0BBD" w:rsidRDefault="00CC0BBD">
      <w:pPr>
        <w:spacing w:after="0"/>
        <w:ind w:left="120"/>
        <w:jc w:val="center"/>
      </w:pPr>
    </w:p>
    <w:p w:rsidR="00CC0BBD" w:rsidRDefault="00CC0BBD">
      <w:pPr>
        <w:spacing w:after="0"/>
        <w:ind w:left="120"/>
        <w:jc w:val="center"/>
      </w:pPr>
    </w:p>
    <w:p w:rsidR="00CC0BBD" w:rsidRDefault="00CC0BBD">
      <w:pPr>
        <w:spacing w:after="0"/>
        <w:ind w:left="120"/>
        <w:jc w:val="center"/>
      </w:pPr>
    </w:p>
    <w:p w:rsidR="00CC0BBD" w:rsidRDefault="00CC0BBD">
      <w:pPr>
        <w:spacing w:after="0"/>
        <w:ind w:left="120"/>
      </w:pPr>
    </w:p>
    <w:p w:rsidR="00CC0BBD" w:rsidRDefault="00CC0BBD">
      <w:pPr>
        <w:sectPr w:rsidR="00CC0BBD">
          <w:pgSz w:w="11906" w:h="16383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before="161" w:after="161"/>
        <w:ind w:left="120"/>
      </w:pPr>
      <w:bookmarkStart w:id="4" w:name="block-3253390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CC0BBD" w:rsidRDefault="00A726EE">
      <w:pPr>
        <w:spacing w:before="180" w:after="0" w:line="264" w:lineRule="auto"/>
        <w:ind w:left="120"/>
        <w:jc w:val="both"/>
      </w:pPr>
      <w:bookmarkStart w:id="5" w:name="_Toc141791714"/>
      <w:bookmarkEnd w:id="5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CC0BBD" w:rsidRDefault="00CC0BBD">
      <w:pPr>
        <w:spacing w:after="0"/>
        <w:ind w:left="120"/>
      </w:pPr>
      <w:bookmarkStart w:id="6" w:name="_Toc157707439"/>
      <w:bookmarkEnd w:id="6"/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</w:t>
      </w:r>
      <w:r>
        <w:rPr>
          <w:rFonts w:ascii="Times New Roman" w:hAnsi="Times New Roman"/>
          <w:color w:val="000000"/>
          <w:sz w:val="28"/>
        </w:rPr>
        <w:t>иды проектов. Этапы проектной деятельности. Проектная документация.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CC0BBD" w:rsidRDefault="00CC0BBD">
      <w:pPr>
        <w:spacing w:after="0" w:line="48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 и с</w:t>
      </w:r>
      <w:r>
        <w:rPr>
          <w:rFonts w:ascii="Times New Roman" w:hAnsi="Times New Roman"/>
          <w:color w:val="000000"/>
          <w:sz w:val="28"/>
        </w:rPr>
        <w:t>пособы их решения.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Промышленная </w:t>
      </w:r>
      <w:r>
        <w:rPr>
          <w:rFonts w:ascii="Times New Roman" w:hAnsi="Times New Roman"/>
          <w:color w:val="000000"/>
          <w:sz w:val="28"/>
        </w:rPr>
        <w:t>эстетика. Дизайн.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CC0BBD" w:rsidRDefault="00A726E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Цифровизация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</w:t>
      </w:r>
      <w:r>
        <w:rPr>
          <w:rFonts w:ascii="Times New Roman" w:hAnsi="Times New Roman"/>
          <w:color w:val="000000"/>
          <w:sz w:val="28"/>
        </w:rPr>
        <w:t>ость на рынке труда.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Рынок труда. Функции рынка труда. </w:t>
      </w:r>
      <w:r>
        <w:rPr>
          <w:rFonts w:ascii="Times New Roman" w:hAnsi="Times New Roman"/>
          <w:color w:val="000000"/>
          <w:sz w:val="28"/>
        </w:rPr>
        <w:t>Трудовые ресурсы.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 и предприниматель. Сущность культуры предприниматель</w:t>
      </w:r>
      <w:r>
        <w:rPr>
          <w:rFonts w:ascii="Times New Roman" w:hAnsi="Times New Roman"/>
          <w:color w:val="000000"/>
          <w:sz w:val="28"/>
        </w:rPr>
        <w:t xml:space="preserve">ства. Виды предпринимательской деятельности.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>
        <w:rPr>
          <w:rFonts w:ascii="Times New Roman" w:hAnsi="Times New Roman"/>
          <w:color w:val="000000"/>
          <w:sz w:val="28"/>
        </w:rPr>
        <w:t>бизнес-идеи</w:t>
      </w:r>
      <w:proofErr w:type="gramEnd"/>
      <w:r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</w:t>
      </w:r>
      <w:r>
        <w:rPr>
          <w:rFonts w:ascii="Times New Roman" w:hAnsi="Times New Roman"/>
          <w:color w:val="000000"/>
          <w:sz w:val="28"/>
        </w:rPr>
        <w:t xml:space="preserve">создание логотипа фирмы, разработка бизнес-плана. Эффективность предпринимательской деятельности.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CC0BBD" w:rsidRDefault="00CC0BBD">
      <w:pPr>
        <w:spacing w:after="0"/>
        <w:ind w:left="120"/>
        <w:jc w:val="both"/>
      </w:pPr>
      <w:bookmarkStart w:id="7" w:name="_Toc157707445"/>
      <w:bookmarkEnd w:id="7"/>
    </w:p>
    <w:p w:rsidR="00CC0BBD" w:rsidRDefault="00CC0BBD">
      <w:pPr>
        <w:spacing w:after="0" w:line="48" w:lineRule="auto"/>
        <w:ind w:left="120"/>
        <w:jc w:val="both"/>
      </w:pP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«Компьютерная графика. </w:t>
      </w:r>
      <w:r>
        <w:rPr>
          <w:rFonts w:ascii="Times New Roman" w:hAnsi="Times New Roman"/>
          <w:b/>
          <w:color w:val="000000"/>
          <w:sz w:val="28"/>
        </w:rPr>
        <w:t>Черчение»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CC0BBD" w:rsidRDefault="00A726E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Типы </w:t>
      </w:r>
      <w:r>
        <w:rPr>
          <w:rFonts w:ascii="Times New Roman" w:hAnsi="Times New Roman"/>
          <w:color w:val="000000"/>
          <w:sz w:val="28"/>
        </w:rPr>
        <w:t>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</w:t>
      </w:r>
      <w:r>
        <w:rPr>
          <w:rFonts w:ascii="Times New Roman" w:hAnsi="Times New Roman"/>
          <w:color w:val="000000"/>
          <w:sz w:val="28"/>
        </w:rPr>
        <w:t>жей (рамка, основная надпись, масштаб, виды, нанесение размеров).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</w:t>
      </w:r>
      <w:r>
        <w:rPr>
          <w:rFonts w:ascii="Times New Roman" w:hAnsi="Times New Roman"/>
          <w:color w:val="000000"/>
          <w:sz w:val="28"/>
        </w:rPr>
        <w:t>тёжных инструментов и приспособлений.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</w:t>
      </w:r>
      <w:r>
        <w:rPr>
          <w:rFonts w:ascii="Times New Roman" w:hAnsi="Times New Roman"/>
          <w:color w:val="000000"/>
          <w:sz w:val="28"/>
        </w:rPr>
        <w:t>едакторе.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</w:t>
      </w:r>
      <w:r>
        <w:rPr>
          <w:rFonts w:ascii="Times New Roman" w:hAnsi="Times New Roman"/>
          <w:color w:val="000000"/>
          <w:sz w:val="28"/>
        </w:rPr>
        <w:t>оследовательность выполнения чертежа. Единая система конструкторской документации (ЕСКД). Государственный стандарт (ГОСТ).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</w:t>
      </w:r>
      <w:r>
        <w:rPr>
          <w:rFonts w:ascii="Times New Roman" w:hAnsi="Times New Roman"/>
          <w:color w:val="000000"/>
          <w:sz w:val="28"/>
        </w:rPr>
        <w:t>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</w:t>
      </w:r>
      <w:r>
        <w:rPr>
          <w:rFonts w:ascii="Times New Roman" w:hAnsi="Times New Roman"/>
          <w:color w:val="000000"/>
          <w:sz w:val="28"/>
        </w:rPr>
        <w:t>окументов, виды документов. Основная надпись.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 создания 3D-модели</w:t>
      </w:r>
      <w:r>
        <w:rPr>
          <w:rFonts w:ascii="Times New Roman" w:hAnsi="Times New Roman"/>
          <w:color w:val="000000"/>
          <w:sz w:val="28"/>
        </w:rPr>
        <w:t>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</w:t>
      </w:r>
      <w:r>
        <w:rPr>
          <w:rFonts w:ascii="Times New Roman" w:hAnsi="Times New Roman"/>
          <w:color w:val="000000"/>
          <w:sz w:val="28"/>
        </w:rPr>
        <w:t>бот — САПР. Чертежи с использованием в системе автоматизированного проектирования (САПР) для подготовки проекта изделия.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документ</w:t>
      </w:r>
      <w:r>
        <w:rPr>
          <w:rFonts w:ascii="Times New Roman" w:hAnsi="Times New Roman"/>
          <w:color w:val="000000"/>
          <w:sz w:val="28"/>
        </w:rPr>
        <w:t>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</w:t>
      </w:r>
      <w:r>
        <w:rPr>
          <w:rFonts w:ascii="Times New Roman" w:hAnsi="Times New Roman"/>
          <w:color w:val="000000"/>
          <w:sz w:val="28"/>
        </w:rPr>
        <w:t>ованием с использованием САПР, их востребованность на рынке труда.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C0BBD" w:rsidRDefault="00CC0BBD">
      <w:pPr>
        <w:spacing w:after="0"/>
        <w:ind w:left="120"/>
        <w:jc w:val="both"/>
      </w:pPr>
      <w:bookmarkStart w:id="8" w:name="_Toc157707451"/>
      <w:bookmarkEnd w:id="8"/>
    </w:p>
    <w:p w:rsidR="00CC0BBD" w:rsidRDefault="00CC0BBD">
      <w:pPr>
        <w:spacing w:after="0" w:line="144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макетировании. Типы макетов. Материалы и инструменты для бумажного макетирования. Выполнение </w:t>
      </w:r>
      <w:r>
        <w:rPr>
          <w:rFonts w:ascii="Times New Roman" w:hAnsi="Times New Roman"/>
          <w:color w:val="000000"/>
          <w:sz w:val="28"/>
        </w:rPr>
        <w:t>развёртки, сборка деталей макета. Разработка графической документации.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</w:t>
      </w:r>
      <w:r>
        <w:rPr>
          <w:rFonts w:ascii="Times New Roman" w:hAnsi="Times New Roman"/>
          <w:color w:val="000000"/>
          <w:sz w:val="28"/>
        </w:rPr>
        <w:t>ёрток.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3D-моделирование как технология создания визуальных моделей.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</w:t>
      </w:r>
      <w:r>
        <w:rPr>
          <w:rFonts w:ascii="Times New Roman" w:hAnsi="Times New Roman"/>
          <w:color w:val="000000"/>
          <w:sz w:val="28"/>
        </w:rPr>
        <w:t>митивы в 3D-моделировании. Куб и кубоид. Шар и многогранник. Цилиндр, призма, пирамида.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>». Создание</w:t>
      </w:r>
      <w:r>
        <w:rPr>
          <w:rFonts w:ascii="Times New Roman" w:hAnsi="Times New Roman"/>
          <w:color w:val="000000"/>
          <w:sz w:val="28"/>
        </w:rPr>
        <w:t xml:space="preserve"> цифровой объёмной модели.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</w:t>
      </w:r>
      <w:r>
        <w:rPr>
          <w:rFonts w:ascii="Times New Roman" w:hAnsi="Times New Roman"/>
          <w:color w:val="000000"/>
          <w:sz w:val="28"/>
        </w:rPr>
        <w:t>ование для аддитивных технологий: 3D-принтеры.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CC0BBD" w:rsidRDefault="00CC0BBD">
      <w:pPr>
        <w:spacing w:after="0"/>
        <w:ind w:left="120"/>
        <w:jc w:val="both"/>
      </w:pPr>
      <w:bookmarkStart w:id="9" w:name="_Toc157707455"/>
      <w:bookmarkEnd w:id="9"/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CC0BBD" w:rsidRDefault="00CC0BBD">
      <w:pPr>
        <w:spacing w:after="0" w:line="96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</w:t>
      </w:r>
      <w:r>
        <w:rPr>
          <w:rFonts w:ascii="Times New Roman" w:hAnsi="Times New Roman"/>
          <w:color w:val="000000"/>
          <w:sz w:val="28"/>
        </w:rPr>
        <w:t>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</w:t>
      </w:r>
      <w:r>
        <w:rPr>
          <w:rFonts w:ascii="Times New Roman" w:hAnsi="Times New Roman"/>
          <w:color w:val="000000"/>
          <w:sz w:val="28"/>
        </w:rPr>
        <w:t>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</w:t>
      </w:r>
      <w:r>
        <w:rPr>
          <w:rFonts w:ascii="Times New Roman" w:hAnsi="Times New Roman"/>
          <w:color w:val="000000"/>
          <w:sz w:val="28"/>
        </w:rPr>
        <w:t>ированный инструмент для обработки древесины.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</w:t>
      </w:r>
      <w:r>
        <w:rPr>
          <w:rFonts w:ascii="Times New Roman" w:hAnsi="Times New Roman"/>
          <w:color w:val="000000"/>
          <w:sz w:val="28"/>
        </w:rPr>
        <w:t>дуальный творческий (учебный) проект «Изделие из древесины».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</w:t>
      </w:r>
      <w:r>
        <w:rPr>
          <w:rFonts w:ascii="Times New Roman" w:hAnsi="Times New Roman"/>
          <w:color w:val="000000"/>
          <w:sz w:val="28"/>
        </w:rPr>
        <w:t>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Интерьер </w:t>
      </w:r>
      <w:r>
        <w:rPr>
          <w:rFonts w:ascii="Times New Roman" w:hAnsi="Times New Roman"/>
          <w:color w:val="000000"/>
          <w:sz w:val="28"/>
        </w:rPr>
        <w:t>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</w:t>
      </w:r>
      <w:r>
        <w:rPr>
          <w:rFonts w:ascii="Times New Roman" w:hAnsi="Times New Roman"/>
          <w:color w:val="000000"/>
          <w:sz w:val="28"/>
        </w:rPr>
        <w:t>вязанные с производством и обработкой пищевых продуктов.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</w:t>
      </w:r>
      <w:r>
        <w:rPr>
          <w:rFonts w:ascii="Times New Roman" w:hAnsi="Times New Roman"/>
          <w:color w:val="000000"/>
          <w:sz w:val="28"/>
        </w:rPr>
        <w:t>ком. История, культура.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технологии </w:t>
      </w:r>
      <w:r>
        <w:rPr>
          <w:rFonts w:ascii="Times New Roman" w:hAnsi="Times New Roman"/>
          <w:color w:val="000000"/>
          <w:sz w:val="28"/>
        </w:rPr>
        <w:t>изготовления изделий из текстильных материалов.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</w:t>
      </w:r>
      <w:r>
        <w:rPr>
          <w:rFonts w:ascii="Times New Roman" w:hAnsi="Times New Roman"/>
          <w:color w:val="000000"/>
          <w:sz w:val="28"/>
        </w:rPr>
        <w:t>ные, краевые).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</w:t>
      </w:r>
      <w:r>
        <w:rPr>
          <w:rFonts w:ascii="Times New Roman" w:hAnsi="Times New Roman"/>
          <w:color w:val="000000"/>
          <w:sz w:val="28"/>
        </w:rPr>
        <w:t xml:space="preserve"> шитьё).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</w:t>
      </w:r>
      <w:r>
        <w:rPr>
          <w:rFonts w:ascii="Times New Roman" w:hAnsi="Times New Roman"/>
          <w:color w:val="000000"/>
          <w:sz w:val="28"/>
        </w:rPr>
        <w:t>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</w:t>
      </w:r>
      <w:r>
        <w:rPr>
          <w:rFonts w:ascii="Times New Roman" w:hAnsi="Times New Roman"/>
          <w:color w:val="000000"/>
          <w:sz w:val="28"/>
        </w:rPr>
        <w:t xml:space="preserve"> разметки, правки, резания тонколистового металла.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Индивидуальный творческий (учебный) проект «Изделие </w:t>
      </w:r>
      <w:r>
        <w:rPr>
          <w:rFonts w:ascii="Times New Roman" w:hAnsi="Times New Roman"/>
          <w:color w:val="000000"/>
          <w:sz w:val="28"/>
        </w:rPr>
        <w:t>из металла».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</w:t>
      </w:r>
      <w:r>
        <w:rPr>
          <w:rFonts w:ascii="Times New Roman" w:hAnsi="Times New Roman"/>
          <w:color w:val="000000"/>
          <w:sz w:val="28"/>
        </w:rPr>
        <w:t>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теста. Технологии приготовления разных видов теста </w:t>
      </w:r>
      <w:r>
        <w:rPr>
          <w:rFonts w:ascii="Times New Roman" w:hAnsi="Times New Roman"/>
          <w:color w:val="000000"/>
          <w:sz w:val="28"/>
        </w:rPr>
        <w:t>(тесто для вареников, песочное тесто, бисквитное тесто, дрожжевое тесто).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</w:t>
      </w:r>
      <w:r>
        <w:rPr>
          <w:rFonts w:ascii="Times New Roman" w:hAnsi="Times New Roman"/>
          <w:color w:val="000000"/>
          <w:sz w:val="28"/>
        </w:rPr>
        <w:t>ые текстильные материалы, получение и свойства.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>
        <w:rPr>
          <w:rFonts w:ascii="Times New Roman" w:hAnsi="Times New Roman"/>
          <w:color w:val="000000"/>
          <w:sz w:val="28"/>
        </w:rPr>
        <w:t>ств тк</w:t>
      </w:r>
      <w:proofErr w:type="gramEnd"/>
      <w:r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</w:t>
      </w:r>
      <w:r>
        <w:rPr>
          <w:rFonts w:ascii="Times New Roman" w:hAnsi="Times New Roman"/>
          <w:color w:val="000000"/>
          <w:sz w:val="28"/>
        </w:rPr>
        <w:t>Изделие из текстильных материалов».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</w:t>
      </w:r>
      <w:r>
        <w:rPr>
          <w:rFonts w:ascii="Times New Roman" w:hAnsi="Times New Roman"/>
          <w:color w:val="000000"/>
          <w:sz w:val="28"/>
        </w:rPr>
        <w:t>делия.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</w:t>
      </w:r>
      <w:r>
        <w:rPr>
          <w:rFonts w:ascii="Times New Roman" w:hAnsi="Times New Roman"/>
          <w:color w:val="000000"/>
          <w:sz w:val="28"/>
        </w:rPr>
        <w:t xml:space="preserve">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</w:t>
      </w:r>
      <w:r>
        <w:rPr>
          <w:rFonts w:ascii="Times New Roman" w:hAnsi="Times New Roman"/>
          <w:color w:val="000000"/>
          <w:sz w:val="28"/>
        </w:rPr>
        <w:t>е материалы: свойства, получение и использование.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Рыба, морепродукты в питании человека. Пищевая ценность рыбы и </w:t>
      </w:r>
      <w:r>
        <w:rPr>
          <w:rFonts w:ascii="Times New Roman" w:hAnsi="Times New Roman"/>
          <w:color w:val="000000"/>
          <w:sz w:val="28"/>
        </w:rPr>
        <w:t>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</w:t>
      </w:r>
      <w:r>
        <w:rPr>
          <w:rFonts w:ascii="Times New Roman" w:hAnsi="Times New Roman"/>
          <w:color w:val="000000"/>
          <w:sz w:val="28"/>
        </w:rPr>
        <w:t xml:space="preserve">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</w:t>
      </w:r>
      <w:r>
        <w:rPr>
          <w:rFonts w:ascii="Times New Roman" w:hAnsi="Times New Roman"/>
          <w:color w:val="000000"/>
          <w:sz w:val="28"/>
        </w:rPr>
        <w:t>хнологии обработки пищевых продуктов».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</w:t>
      </w:r>
      <w:r>
        <w:rPr>
          <w:rFonts w:ascii="Times New Roman" w:hAnsi="Times New Roman"/>
          <w:color w:val="000000"/>
          <w:sz w:val="28"/>
        </w:rPr>
        <w:t>чевой одежды.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CC0BBD" w:rsidRDefault="00CC0BBD">
      <w:pPr>
        <w:spacing w:after="0"/>
        <w:ind w:left="120"/>
        <w:jc w:val="both"/>
      </w:pPr>
      <w:bookmarkStart w:id="10" w:name="_Toc157707459"/>
      <w:bookmarkEnd w:id="10"/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схем. Сборка </w:t>
      </w:r>
      <w:r>
        <w:rPr>
          <w:rFonts w:ascii="Times New Roman" w:hAnsi="Times New Roman"/>
          <w:color w:val="000000"/>
          <w:sz w:val="28"/>
        </w:rPr>
        <w:t>роботизированной конструкции по готовой схеме.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CC0BBD" w:rsidRDefault="00CC0BBD">
      <w:pPr>
        <w:spacing w:after="0" w:line="96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</w:t>
      </w:r>
      <w:r>
        <w:rPr>
          <w:rFonts w:ascii="Times New Roman" w:hAnsi="Times New Roman"/>
          <w:color w:val="000000"/>
          <w:sz w:val="28"/>
        </w:rPr>
        <w:t>ения робототехнических устройств.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</w:t>
      </w:r>
      <w:r>
        <w:rPr>
          <w:rFonts w:ascii="Times New Roman" w:hAnsi="Times New Roman"/>
          <w:color w:val="000000"/>
          <w:sz w:val="28"/>
        </w:rPr>
        <w:t>сновные инструменты и команды программирования роботов.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</w:t>
      </w:r>
      <w:r>
        <w:rPr>
          <w:rFonts w:ascii="Times New Roman" w:hAnsi="Times New Roman"/>
          <w:color w:val="000000"/>
          <w:sz w:val="28"/>
        </w:rPr>
        <w:t>истемы, их виды, назначение.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</w:t>
      </w:r>
      <w:r>
        <w:rPr>
          <w:rFonts w:ascii="Times New Roman" w:hAnsi="Times New Roman"/>
          <w:color w:val="000000"/>
          <w:sz w:val="28"/>
        </w:rPr>
        <w:t xml:space="preserve"> проверка на работоспособность, усовершенствование конструкции робота.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управления. Управление беспилотными летательными </w:t>
      </w:r>
      <w:r>
        <w:rPr>
          <w:rFonts w:ascii="Times New Roman" w:hAnsi="Times New Roman"/>
          <w:color w:val="000000"/>
          <w:sz w:val="28"/>
        </w:rPr>
        <w:t>аппаратами.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</w:t>
      </w:r>
      <w:r>
        <w:rPr>
          <w:rFonts w:ascii="Times New Roman" w:hAnsi="Times New Roman"/>
          <w:color w:val="000000"/>
          <w:sz w:val="28"/>
        </w:rPr>
        <w:t xml:space="preserve"> моделирование автоматизированных и роботизированных систем.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Профессии в области </w:t>
      </w:r>
      <w:r>
        <w:rPr>
          <w:rFonts w:ascii="Times New Roman" w:hAnsi="Times New Roman"/>
          <w:color w:val="000000"/>
          <w:sz w:val="28"/>
        </w:rPr>
        <w:t>робототехники.</w:t>
      </w:r>
    </w:p>
    <w:p w:rsidR="00CC0BBD" w:rsidRDefault="00A726EE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CC0BBD" w:rsidRDefault="00CC0BBD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CC0BBD" w:rsidRDefault="00CC0BBD">
      <w:pPr>
        <w:spacing w:after="0"/>
        <w:ind w:left="120"/>
        <w:jc w:val="both"/>
      </w:pPr>
      <w:bookmarkStart w:id="12" w:name="_Toc157707466"/>
      <w:bookmarkEnd w:id="12"/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автоматизации, общие принципы управления технологическим процессом. </w:t>
      </w:r>
      <w:r>
        <w:rPr>
          <w:rFonts w:ascii="Times New Roman" w:hAnsi="Times New Roman"/>
          <w:color w:val="000000"/>
          <w:sz w:val="28"/>
        </w:rPr>
        <w:t>Автоматизированные системы, используемые на промышленных предприятиях региона.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</w:t>
      </w:r>
      <w:r>
        <w:rPr>
          <w:rFonts w:ascii="Times New Roman" w:hAnsi="Times New Roman"/>
          <w:color w:val="000000"/>
          <w:sz w:val="28"/>
        </w:rPr>
        <w:t>нтная база автоматизированных систем.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</w:t>
      </w:r>
      <w:r>
        <w:rPr>
          <w:rFonts w:ascii="Times New Roman" w:hAnsi="Times New Roman"/>
          <w:color w:val="000000"/>
          <w:sz w:val="28"/>
        </w:rPr>
        <w:t xml:space="preserve"> силовое оборудование, </w:t>
      </w:r>
      <w:proofErr w:type="spellStart"/>
      <w:r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</w:t>
      </w:r>
      <w:r>
        <w:rPr>
          <w:rFonts w:ascii="Times New Roman" w:hAnsi="Times New Roman"/>
          <w:color w:val="000000"/>
          <w:sz w:val="28"/>
        </w:rPr>
        <w:t xml:space="preserve">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C0BBD" w:rsidRDefault="00CC0BBD">
      <w:pPr>
        <w:spacing w:after="0"/>
        <w:ind w:left="120"/>
        <w:jc w:val="both"/>
      </w:pPr>
      <w:bookmarkStart w:id="13" w:name="_Toc157707468"/>
      <w:bookmarkEnd w:id="13"/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</w:t>
      </w:r>
      <w:r>
        <w:rPr>
          <w:rFonts w:ascii="Times New Roman" w:hAnsi="Times New Roman"/>
          <w:b/>
          <w:color w:val="000000"/>
          <w:sz w:val="28"/>
        </w:rPr>
        <w:t>дуль «Животноводство»</w:t>
      </w:r>
    </w:p>
    <w:p w:rsidR="00CC0BBD" w:rsidRDefault="00CC0BBD">
      <w:pPr>
        <w:spacing w:after="0" w:line="96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Разведение животных. Породы </w:t>
      </w:r>
      <w:r>
        <w:rPr>
          <w:rFonts w:ascii="Times New Roman" w:hAnsi="Times New Roman"/>
          <w:color w:val="000000"/>
          <w:sz w:val="28"/>
        </w:rPr>
        <w:t>животных, их создание.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</w:t>
      </w:r>
      <w:r>
        <w:rPr>
          <w:rFonts w:ascii="Times New Roman" w:hAnsi="Times New Roman"/>
          <w:color w:val="000000"/>
          <w:sz w:val="28"/>
        </w:rPr>
        <w:t>роблемы.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</w:t>
      </w:r>
      <w:r>
        <w:rPr>
          <w:rFonts w:ascii="Times New Roman" w:hAnsi="Times New Roman"/>
          <w:color w:val="000000"/>
          <w:sz w:val="28"/>
        </w:rPr>
        <w:t>ологий в животноводстве.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>
        <w:rPr>
          <w:rFonts w:ascii="Times New Roman" w:hAnsi="Times New Roman"/>
          <w:color w:val="000000"/>
          <w:sz w:val="28"/>
        </w:rPr>
        <w:t>зооинженер</w:t>
      </w:r>
      <w:proofErr w:type="spellEnd"/>
      <w:r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C0BBD" w:rsidRDefault="00CC0BBD">
      <w:pPr>
        <w:spacing w:after="0"/>
        <w:ind w:left="120"/>
        <w:jc w:val="both"/>
      </w:pPr>
      <w:bookmarkStart w:id="14" w:name="_Toc157707470"/>
      <w:bookmarkEnd w:id="14"/>
    </w:p>
    <w:p w:rsidR="00CC0BBD" w:rsidRDefault="00CC0BBD">
      <w:pPr>
        <w:spacing w:after="0" w:line="120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CC0BBD" w:rsidRDefault="00CC0BBD">
      <w:pPr>
        <w:spacing w:after="0" w:line="96" w:lineRule="auto"/>
        <w:ind w:left="120"/>
        <w:jc w:val="both"/>
      </w:pPr>
    </w:p>
    <w:p w:rsidR="00CC0BBD" w:rsidRDefault="00A726EE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технологий </w:t>
      </w:r>
      <w:r>
        <w:rPr>
          <w:rFonts w:ascii="Times New Roman" w:hAnsi="Times New Roman"/>
          <w:color w:val="000000"/>
          <w:sz w:val="28"/>
        </w:rPr>
        <w:t>выращивания сельскохозяйственных культур.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</w:t>
      </w:r>
      <w:r>
        <w:rPr>
          <w:rFonts w:ascii="Times New Roman" w:hAnsi="Times New Roman"/>
          <w:color w:val="000000"/>
          <w:sz w:val="28"/>
        </w:rPr>
        <w:t>ванные. Сельскохозяйственная техника.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Сбор, заготовка и хранение полезных для человека </w:t>
      </w:r>
      <w:r>
        <w:rPr>
          <w:rFonts w:ascii="Times New Roman" w:hAnsi="Times New Roman"/>
          <w:color w:val="000000"/>
          <w:sz w:val="28"/>
        </w:rPr>
        <w:t>дикорастущих растений и их плодов. Сбор и заготовка грибов. Соблюдение правил безопасности.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</w:t>
      </w:r>
      <w:r>
        <w:rPr>
          <w:rFonts w:ascii="Times New Roman" w:hAnsi="Times New Roman"/>
          <w:color w:val="000000"/>
          <w:sz w:val="28"/>
        </w:rPr>
        <w:t>огнозируемость показателей. Агропромышленные комплексы. Компьютерное оснащение сельскохозяйственной техники.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</w:t>
      </w:r>
      <w:r>
        <w:rPr>
          <w:rFonts w:ascii="Times New Roman" w:hAnsi="Times New Roman"/>
          <w:color w:val="000000"/>
          <w:sz w:val="28"/>
        </w:rPr>
        <w:t>личного хозяйства;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</w:t>
      </w:r>
      <w:r>
        <w:rPr>
          <w:rFonts w:ascii="Times New Roman" w:hAnsi="Times New Roman"/>
          <w:color w:val="000000"/>
          <w:sz w:val="28"/>
        </w:rPr>
        <w:t xml:space="preserve"> другое.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CC0BBD" w:rsidRDefault="00A726EE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>
        <w:rPr>
          <w:rFonts w:ascii="Times New Roman" w:hAnsi="Times New Roman"/>
          <w:color w:val="000000"/>
          <w:sz w:val="28"/>
        </w:rPr>
        <w:t>агроинженер</w:t>
      </w:r>
      <w:proofErr w:type="spellEnd"/>
      <w:r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</w:t>
      </w:r>
      <w:r>
        <w:rPr>
          <w:rFonts w:ascii="Times New Roman" w:hAnsi="Times New Roman"/>
          <w:color w:val="000000"/>
          <w:sz w:val="28"/>
        </w:rPr>
        <w:t>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C0BBD" w:rsidRDefault="00CC0BBD">
      <w:pPr>
        <w:sectPr w:rsidR="00CC0BBD">
          <w:pgSz w:w="11906" w:h="16383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before="161" w:after="0" w:line="264" w:lineRule="auto"/>
        <w:ind w:left="120"/>
        <w:jc w:val="both"/>
      </w:pPr>
      <w:bookmarkStart w:id="15" w:name="block-32533910"/>
      <w:bookmarkEnd w:id="4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CC0BBD" w:rsidRDefault="00A726EE">
      <w:pPr>
        <w:spacing w:before="180" w:after="0" w:line="264" w:lineRule="auto"/>
        <w:ind w:left="120"/>
        <w:jc w:val="both"/>
      </w:pPr>
      <w:bookmarkStart w:id="16" w:name="_Toc141791749"/>
      <w:bookmarkEnd w:id="16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</w:t>
      </w:r>
      <w:r>
        <w:rPr>
          <w:rFonts w:ascii="Times New Roman" w:hAnsi="Times New Roman"/>
          <w:color w:val="000000"/>
          <w:sz w:val="28"/>
        </w:rPr>
        <w:t xml:space="preserve">ехнология)»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ценностное </w:t>
      </w:r>
      <w:r>
        <w:rPr>
          <w:rFonts w:ascii="Times New Roman" w:hAnsi="Times New Roman"/>
          <w:color w:val="000000"/>
          <w:sz w:val="28"/>
        </w:rPr>
        <w:t>отношение к достижениям российских инженеров и учёных;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</w:t>
      </w:r>
      <w:r>
        <w:rPr>
          <w:rFonts w:ascii="Times New Roman" w:hAnsi="Times New Roman"/>
          <w:color w:val="000000"/>
          <w:sz w:val="28"/>
        </w:rPr>
        <w:t>ми четвёртой промышленной революции;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социальных норм и правил поведения, роли и формы социальной жизни в группах и сообществах, включая взрослые и </w:t>
      </w:r>
      <w:r>
        <w:rPr>
          <w:rFonts w:ascii="Times New Roman" w:hAnsi="Times New Roman"/>
          <w:color w:val="000000"/>
          <w:sz w:val="28"/>
        </w:rPr>
        <w:t>социальные сообщества;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едметов труда;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</w:t>
      </w:r>
      <w:r>
        <w:rPr>
          <w:rFonts w:ascii="Times New Roman" w:hAnsi="Times New Roman"/>
          <w:color w:val="000000"/>
          <w:sz w:val="28"/>
        </w:rPr>
        <w:t>о творчества в декоративно-прикладном искусстве;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науки как фундамента </w:t>
      </w:r>
      <w:r>
        <w:rPr>
          <w:rFonts w:ascii="Times New Roman" w:hAnsi="Times New Roman"/>
          <w:color w:val="000000"/>
          <w:sz w:val="28"/>
        </w:rPr>
        <w:t>технологий;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</w:t>
      </w:r>
      <w:r>
        <w:rPr>
          <w:rFonts w:ascii="Times New Roman" w:hAnsi="Times New Roman"/>
          <w:color w:val="000000"/>
          <w:sz w:val="28"/>
        </w:rPr>
        <w:t>ти правил безопасной работы с инструментами;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</w:t>
      </w:r>
      <w:r>
        <w:rPr>
          <w:rFonts w:ascii="Times New Roman" w:hAnsi="Times New Roman"/>
          <w:color w:val="000000"/>
          <w:sz w:val="28"/>
        </w:rPr>
        <w:t>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</w:t>
      </w:r>
      <w:r>
        <w:rPr>
          <w:rFonts w:ascii="Times New Roman" w:hAnsi="Times New Roman"/>
          <w:color w:val="000000"/>
          <w:sz w:val="28"/>
        </w:rPr>
        <w:t>способность инициировать, планировать и самостоятельно выполнять такого рода деятельность;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</w:t>
      </w:r>
      <w:r>
        <w:rPr>
          <w:rFonts w:ascii="Times New Roman" w:hAnsi="Times New Roman"/>
          <w:color w:val="000000"/>
          <w:spacing w:val="-4"/>
          <w:sz w:val="28"/>
        </w:rPr>
        <w:t>тей;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hAnsi="Times New Roman"/>
          <w:color w:val="000000"/>
          <w:sz w:val="28"/>
        </w:rPr>
        <w:t>техносферой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</w:t>
      </w:r>
      <w:r>
        <w:rPr>
          <w:rFonts w:ascii="Times New Roman" w:hAnsi="Times New Roman"/>
          <w:color w:val="000000"/>
          <w:sz w:val="28"/>
        </w:rPr>
        <w:t>ов преобразовательной деятельности человека.</w:t>
      </w:r>
    </w:p>
    <w:p w:rsidR="00CC0BBD" w:rsidRDefault="00A726EE">
      <w:pPr>
        <w:spacing w:after="0" w:line="264" w:lineRule="auto"/>
        <w:ind w:firstLine="600"/>
        <w:jc w:val="both"/>
      </w:pPr>
      <w:bookmarkStart w:id="17" w:name="_Toc141791750"/>
      <w:bookmarkEnd w:id="17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C0BBD" w:rsidRDefault="00CC0BBD">
      <w:pPr>
        <w:spacing w:after="0" w:line="264" w:lineRule="auto"/>
        <w:ind w:left="120"/>
        <w:jc w:val="both"/>
      </w:pPr>
      <w:bookmarkStart w:id="18" w:name="_Toc157707474"/>
      <w:bookmarkEnd w:id="18"/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</w:t>
      </w:r>
      <w:r>
        <w:rPr>
          <w:rFonts w:ascii="Times New Roman" w:hAnsi="Times New Roman"/>
          <w:color w:val="000000"/>
          <w:sz w:val="28"/>
        </w:rPr>
        <w:t>действия, регулятивные универсальные учебные действия, коммуникативные универсальные учебные действия.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</w:t>
      </w:r>
      <w:r>
        <w:rPr>
          <w:rFonts w:ascii="Times New Roman" w:hAnsi="Times New Roman"/>
          <w:color w:val="000000"/>
          <w:sz w:val="28"/>
        </w:rPr>
        <w:t>ектов;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</w:t>
      </w:r>
      <w:r>
        <w:rPr>
          <w:rFonts w:ascii="Times New Roman" w:hAnsi="Times New Roman"/>
          <w:color w:val="000000"/>
          <w:sz w:val="28"/>
        </w:rPr>
        <w:t xml:space="preserve">нии природных явлений и процессов, а также процессов, происходящих в </w:t>
      </w:r>
      <w:proofErr w:type="spellStart"/>
      <w:r>
        <w:rPr>
          <w:rFonts w:ascii="Times New Roman" w:hAnsi="Times New Roman"/>
          <w:color w:val="000000"/>
          <w:sz w:val="28"/>
        </w:rPr>
        <w:t>техносфере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</w:t>
      </w:r>
      <w:r>
        <w:rPr>
          <w:rFonts w:ascii="Times New Roman" w:hAnsi="Times New Roman"/>
          <w:color w:val="000000"/>
          <w:sz w:val="28"/>
        </w:rPr>
        <w:t xml:space="preserve"> связанные с ними цели, задачи деятельности;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>
        <w:rPr>
          <w:rFonts w:ascii="Times New Roman" w:hAnsi="Times New Roman"/>
          <w:color w:val="000000"/>
          <w:sz w:val="28"/>
        </w:rPr>
        <w:t>взаимоо</w:t>
      </w:r>
      <w:r>
        <w:rPr>
          <w:rFonts w:ascii="Times New Roman" w:hAnsi="Times New Roman"/>
          <w:color w:val="000000"/>
          <w:sz w:val="28"/>
        </w:rPr>
        <w:t>ценку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</w:t>
      </w:r>
      <w:r>
        <w:rPr>
          <w:rFonts w:ascii="Times New Roman" w:hAnsi="Times New Roman"/>
          <w:color w:val="000000"/>
          <w:sz w:val="28"/>
        </w:rPr>
        <w:t>формации;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и </w:t>
      </w:r>
      <w:r>
        <w:rPr>
          <w:rFonts w:ascii="Times New Roman" w:hAnsi="Times New Roman"/>
          <w:color w:val="000000"/>
          <w:sz w:val="28"/>
        </w:rPr>
        <w:t>оценивать модели объектов, явлений и процессов;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оценивать правильность выполнения учебной задачи, собственные возможности её </w:t>
      </w:r>
      <w:r>
        <w:rPr>
          <w:rFonts w:ascii="Times New Roman" w:hAnsi="Times New Roman"/>
          <w:color w:val="000000"/>
          <w:sz w:val="28"/>
        </w:rPr>
        <w:t>решения;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</w:t>
      </w:r>
      <w:r>
        <w:rPr>
          <w:rFonts w:ascii="Times New Roman" w:hAnsi="Times New Roman"/>
          <w:color w:val="000000"/>
          <w:sz w:val="28"/>
        </w:rPr>
        <w:t>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CC0BBD" w:rsidRDefault="00CC0BBD">
      <w:pPr>
        <w:spacing w:after="0" w:line="144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самостоятельно определять цели и планировать пути </w:t>
      </w:r>
      <w:r>
        <w:rPr>
          <w:rFonts w:ascii="Times New Roman" w:hAnsi="Times New Roman"/>
          <w:color w:val="000000"/>
          <w:sz w:val="28"/>
        </w:rPr>
        <w:t>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</w:t>
      </w:r>
      <w:r>
        <w:rPr>
          <w:rFonts w:ascii="Times New Roman" w:hAnsi="Times New Roman"/>
          <w:color w:val="000000"/>
          <w:sz w:val="28"/>
        </w:rPr>
        <w:t>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: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</w:t>
      </w:r>
      <w:r>
        <w:rPr>
          <w:rFonts w:ascii="Times New Roman" w:hAnsi="Times New Roman"/>
          <w:color w:val="000000"/>
          <w:sz w:val="28"/>
        </w:rPr>
        <w:t>итуации и предлагать план её изменения;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</w:t>
      </w:r>
      <w:r>
        <w:rPr>
          <w:rFonts w:ascii="Times New Roman" w:hAnsi="Times New Roman"/>
          <w:color w:val="000000"/>
          <w:sz w:val="28"/>
        </w:rPr>
        <w:t xml:space="preserve"> цели и условиям и при необходимости корректировать цель и процесс её достижения.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C0BBD" w:rsidRDefault="00CC0BBD">
      <w:pPr>
        <w:spacing w:after="0" w:line="168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ходе совместного решения задачи с использованием облачных </w:t>
      </w:r>
      <w:r>
        <w:rPr>
          <w:rFonts w:ascii="Times New Roman" w:hAnsi="Times New Roman"/>
          <w:color w:val="000000"/>
          <w:sz w:val="28"/>
        </w:rPr>
        <w:t>сервисов;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</w:t>
      </w:r>
      <w:r>
        <w:rPr>
          <w:rFonts w:ascii="Times New Roman" w:hAnsi="Times New Roman"/>
          <w:color w:val="000000"/>
          <w:sz w:val="28"/>
        </w:rPr>
        <w:t>х средств как необходимого условия успешной проектной деятельности;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</w:t>
      </w:r>
      <w:r>
        <w:rPr>
          <w:rFonts w:ascii="Times New Roman" w:hAnsi="Times New Roman"/>
          <w:color w:val="000000"/>
          <w:sz w:val="28"/>
        </w:rPr>
        <w:t>ознавать некорректную аргументацию.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использования ручных и электрифицированных </w:t>
      </w:r>
      <w:r>
        <w:rPr>
          <w:rFonts w:ascii="Times New Roman" w:hAnsi="Times New Roman"/>
          <w:color w:val="000000"/>
          <w:sz w:val="28"/>
        </w:rPr>
        <w:t>инструментов и оборудования;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</w:t>
      </w:r>
      <w:r>
        <w:rPr>
          <w:rFonts w:ascii="Times New Roman" w:hAnsi="Times New Roman"/>
          <w:color w:val="000000"/>
          <w:sz w:val="28"/>
        </w:rPr>
        <w:t>ть технологии;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</w:t>
      </w:r>
      <w:r>
        <w:rPr>
          <w:rFonts w:ascii="Times New Roman" w:hAnsi="Times New Roman"/>
          <w:color w:val="000000"/>
          <w:spacing w:val="-5"/>
          <w:sz w:val="28"/>
        </w:rPr>
        <w:t>моделях окружающего предметного мира;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</w:t>
      </w:r>
      <w:r>
        <w:rPr>
          <w:rFonts w:ascii="Times New Roman" w:hAnsi="Times New Roman"/>
          <w:color w:val="000000"/>
          <w:sz w:val="28"/>
        </w:rPr>
        <w:t>измы;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</w:t>
      </w:r>
      <w:r>
        <w:rPr>
          <w:rFonts w:ascii="Times New Roman" w:hAnsi="Times New Roman"/>
          <w:color w:val="000000"/>
          <w:sz w:val="28"/>
        </w:rPr>
        <w:t>овать народные промыслы и ремёсла России;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</w:t>
      </w:r>
      <w:r>
        <w:rPr>
          <w:rFonts w:ascii="Times New Roman" w:hAnsi="Times New Roman"/>
          <w:color w:val="000000"/>
          <w:sz w:val="28"/>
        </w:rPr>
        <w:t>ь профессии, связанные со сферой дизайна.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</w:t>
      </w:r>
      <w:r>
        <w:rPr>
          <w:rFonts w:ascii="Times New Roman" w:hAnsi="Times New Roman"/>
          <w:color w:val="000000"/>
          <w:sz w:val="28"/>
        </w:rPr>
        <w:t>ий;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</w:t>
      </w:r>
      <w:r>
        <w:rPr>
          <w:rFonts w:ascii="Times New Roman" w:hAnsi="Times New Roman"/>
          <w:color w:val="000000"/>
          <w:sz w:val="28"/>
        </w:rPr>
        <w:t>струирования и эстетического оформления изделий;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</w:t>
      </w:r>
      <w:r>
        <w:rPr>
          <w:rFonts w:ascii="Times New Roman" w:hAnsi="Times New Roman"/>
          <w:color w:val="000000"/>
          <w:sz w:val="28"/>
        </w:rPr>
        <w:t>тельности;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</w:t>
      </w:r>
      <w:r>
        <w:rPr>
          <w:rFonts w:ascii="Times New Roman" w:hAnsi="Times New Roman"/>
          <w:b/>
          <w:color w:val="000000"/>
          <w:sz w:val="28"/>
        </w:rPr>
        <w:t>содержания модуля «Компьютерная графика. Черчение»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CC0BBD" w:rsidRDefault="00A726E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</w:t>
      </w:r>
      <w:r>
        <w:rPr>
          <w:rFonts w:ascii="Times New Roman" w:hAnsi="Times New Roman"/>
          <w:color w:val="000000"/>
          <w:sz w:val="28"/>
        </w:rPr>
        <w:t>, карта, пиктограмма и другие);</w:t>
      </w:r>
      <w:proofErr w:type="gramEnd"/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>
        <w:rPr>
          <w:rFonts w:ascii="Times New Roman" w:hAnsi="Times New Roman"/>
          <w:color w:val="000000"/>
          <w:sz w:val="28"/>
        </w:rPr>
        <w:t>4</w:t>
      </w:r>
      <w:proofErr w:type="gramEnd"/>
      <w:r>
        <w:rPr>
          <w:rFonts w:ascii="Times New Roman" w:hAnsi="Times New Roman"/>
          <w:color w:val="000000"/>
          <w:sz w:val="28"/>
        </w:rPr>
        <w:t xml:space="preserve"> (рамка, основная надпись, масштаб, </w:t>
      </w:r>
      <w:r>
        <w:rPr>
          <w:rFonts w:ascii="Times New Roman" w:hAnsi="Times New Roman"/>
          <w:color w:val="000000"/>
          <w:sz w:val="28"/>
        </w:rPr>
        <w:t>виды, нанесение размеров);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</w:t>
      </w:r>
      <w:r>
        <w:rPr>
          <w:rFonts w:ascii="Times New Roman" w:hAnsi="Times New Roman"/>
          <w:color w:val="000000"/>
          <w:sz w:val="28"/>
        </w:rPr>
        <w:t>ументов;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</w:t>
      </w:r>
      <w:r>
        <w:rPr>
          <w:rFonts w:ascii="Times New Roman" w:hAnsi="Times New Roman"/>
          <w:color w:val="000000"/>
          <w:sz w:val="28"/>
        </w:rPr>
        <w:t>фессий, связанных с черчением, компьютерной графикой их востребованность на рынке труда.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</w:t>
      </w:r>
      <w:r>
        <w:rPr>
          <w:rFonts w:ascii="Times New Roman" w:hAnsi="Times New Roman"/>
          <w:color w:val="000000"/>
          <w:sz w:val="28"/>
        </w:rPr>
        <w:t>ладеть ручными способами вычерчивания чертежей, эскизов и технических рисунков деталей;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</w:t>
      </w:r>
      <w:r>
        <w:rPr>
          <w:rFonts w:ascii="Times New Roman" w:hAnsi="Times New Roman"/>
          <w:color w:val="000000"/>
          <w:sz w:val="28"/>
        </w:rPr>
        <w:t>еть способами создания, редактирования и трансформации графических объектов;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</w:t>
      </w:r>
      <w:r>
        <w:rPr>
          <w:rFonts w:ascii="Times New Roman" w:hAnsi="Times New Roman"/>
          <w:color w:val="000000"/>
          <w:sz w:val="28"/>
        </w:rPr>
        <w:t>одели и сборочные чертежи;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</w:t>
      </w:r>
      <w:r>
        <w:rPr>
          <w:rFonts w:ascii="Times New Roman" w:hAnsi="Times New Roman"/>
          <w:color w:val="000000"/>
          <w:sz w:val="28"/>
        </w:rPr>
        <w:t>й и (или) в системе автоматизированного проектирования (САПР);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содержания модуля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</w:t>
      </w:r>
      <w:r>
        <w:rPr>
          <w:rFonts w:ascii="Times New Roman" w:hAnsi="Times New Roman"/>
          <w:color w:val="000000"/>
          <w:sz w:val="28"/>
        </w:rPr>
        <w:t>ва и назначение моделей;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</w:t>
      </w:r>
      <w:r>
        <w:rPr>
          <w:rFonts w:ascii="Times New Roman" w:hAnsi="Times New Roman"/>
          <w:color w:val="000000"/>
          <w:sz w:val="28"/>
        </w:rPr>
        <w:t>ескую документацию;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оригинальные конструкции с использованием 3D-моделей, проводить их </w:t>
      </w:r>
      <w:r>
        <w:rPr>
          <w:rFonts w:ascii="Times New Roman" w:hAnsi="Times New Roman"/>
          <w:color w:val="000000"/>
          <w:sz w:val="28"/>
        </w:rPr>
        <w:t>испытание, анализ, способы модернизации в зависимости от результатов испытания;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>готавливать прототипы с использованием технологического оборудования (3D-принтер, лазерный гравёр и другие);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</w:t>
      </w:r>
      <w:r>
        <w:rPr>
          <w:rFonts w:ascii="Times New Roman" w:hAnsi="Times New Roman"/>
          <w:color w:val="000000"/>
          <w:sz w:val="28"/>
        </w:rPr>
        <w:t>гиями 3D-моделирования, их востребованность на рынке труда.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</w:t>
      </w:r>
      <w:r>
        <w:rPr>
          <w:rFonts w:ascii="Times New Roman" w:hAnsi="Times New Roman"/>
          <w:color w:val="000000"/>
          <w:sz w:val="28"/>
        </w:rPr>
        <w:t>вания (3D-принтер, лазерный гравёр и другие);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</w:t>
      </w:r>
      <w:r>
        <w:rPr>
          <w:rFonts w:ascii="Times New Roman" w:hAnsi="Times New Roman"/>
          <w:color w:val="000000"/>
          <w:sz w:val="28"/>
        </w:rPr>
        <w:t>аемыми технологиями 3D-моделирования, их востребованность на рынке труда.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</w:t>
      </w:r>
      <w:r>
        <w:rPr>
          <w:rFonts w:ascii="Times New Roman" w:hAnsi="Times New Roman"/>
          <w:color w:val="000000"/>
          <w:sz w:val="28"/>
        </w:rPr>
        <w:t>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</w:t>
      </w:r>
      <w:r>
        <w:rPr>
          <w:rFonts w:ascii="Times New Roman" w:hAnsi="Times New Roman"/>
          <w:color w:val="000000"/>
          <w:sz w:val="28"/>
        </w:rPr>
        <w:t>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</w:t>
      </w:r>
      <w:r>
        <w:rPr>
          <w:rFonts w:ascii="Times New Roman" w:hAnsi="Times New Roman"/>
          <w:color w:val="000000"/>
          <w:sz w:val="28"/>
        </w:rPr>
        <w:t>ь народные промыслы по обработке древесины;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виды </w:t>
      </w:r>
      <w:r>
        <w:rPr>
          <w:rFonts w:ascii="Times New Roman" w:hAnsi="Times New Roman"/>
          <w:color w:val="000000"/>
          <w:sz w:val="28"/>
        </w:rPr>
        <w:t>древесины, пиломатериалов;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</w:t>
      </w:r>
      <w:r>
        <w:rPr>
          <w:rFonts w:ascii="Times New Roman" w:hAnsi="Times New Roman"/>
          <w:color w:val="000000"/>
          <w:sz w:val="28"/>
        </w:rPr>
        <w:t>ивать свойства древесины разных пород деревьев;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</w:t>
      </w:r>
      <w:r>
        <w:rPr>
          <w:rFonts w:ascii="Times New Roman" w:hAnsi="Times New Roman"/>
          <w:color w:val="000000"/>
          <w:sz w:val="28"/>
        </w:rPr>
        <w:t>вощей, круп;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текстильные материалы, классифицировать их, описывать основные этапы </w:t>
      </w:r>
      <w:r>
        <w:rPr>
          <w:rFonts w:ascii="Times New Roman" w:hAnsi="Times New Roman"/>
          <w:color w:val="000000"/>
          <w:sz w:val="28"/>
        </w:rPr>
        <w:t>производства;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</w:t>
      </w:r>
      <w:r>
        <w:rPr>
          <w:rFonts w:ascii="Times New Roman" w:hAnsi="Times New Roman"/>
          <w:color w:val="000000"/>
          <w:sz w:val="28"/>
        </w:rPr>
        <w:t>ётом безопасных правил её эксплуатации, выполнять простые операции машинной обработки (машинные строчки);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</w:t>
      </w:r>
      <w:r>
        <w:rPr>
          <w:rFonts w:ascii="Times New Roman" w:hAnsi="Times New Roman"/>
          <w:color w:val="000000"/>
          <w:sz w:val="28"/>
        </w:rPr>
        <w:t>звития, объяснять социальное значение групп профессий.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</w:t>
      </w:r>
      <w:r>
        <w:rPr>
          <w:rFonts w:ascii="Times New Roman" w:hAnsi="Times New Roman"/>
          <w:color w:val="000000"/>
          <w:sz w:val="28"/>
        </w:rPr>
        <w:t>ализировать и сравнивать свойства металлов и их сплавов;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</w:t>
      </w:r>
      <w:r>
        <w:rPr>
          <w:rFonts w:ascii="Times New Roman" w:hAnsi="Times New Roman"/>
          <w:color w:val="000000"/>
          <w:sz w:val="28"/>
        </w:rPr>
        <w:t>алла, проволоки;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</w:t>
      </w:r>
      <w:r>
        <w:rPr>
          <w:rFonts w:ascii="Times New Roman" w:hAnsi="Times New Roman"/>
          <w:color w:val="000000"/>
          <w:sz w:val="28"/>
        </w:rPr>
        <w:t>з разных видов теста;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</w:t>
      </w:r>
      <w:r>
        <w:rPr>
          <w:rFonts w:ascii="Times New Roman" w:hAnsi="Times New Roman"/>
          <w:color w:val="000000"/>
          <w:sz w:val="28"/>
        </w:rPr>
        <w:t>ейного изделия;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</w:t>
      </w:r>
      <w:r>
        <w:rPr>
          <w:rFonts w:ascii="Times New Roman" w:hAnsi="Times New Roman"/>
          <w:color w:val="000000"/>
          <w:sz w:val="28"/>
        </w:rPr>
        <w:t>гиями, их востребованность на рынке труда.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</w:t>
      </w:r>
      <w:r>
        <w:rPr>
          <w:rFonts w:ascii="Times New Roman" w:hAnsi="Times New Roman"/>
          <w:color w:val="000000"/>
          <w:sz w:val="28"/>
        </w:rPr>
        <w:t>хнологии механической обработки конструкционных материалов;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</w:t>
      </w:r>
      <w:r>
        <w:rPr>
          <w:rFonts w:ascii="Times New Roman" w:hAnsi="Times New Roman"/>
          <w:color w:val="000000"/>
          <w:sz w:val="28"/>
        </w:rPr>
        <w:t>временные материалы, анализировать их свойства, возможность применения в быту и на производстве;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</w:t>
      </w:r>
      <w:r>
        <w:rPr>
          <w:rFonts w:ascii="Times New Roman" w:hAnsi="Times New Roman"/>
          <w:color w:val="000000"/>
          <w:sz w:val="28"/>
        </w:rPr>
        <w:t xml:space="preserve"> экономических и экологических позиций;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</w:t>
      </w:r>
      <w:r>
        <w:rPr>
          <w:rFonts w:ascii="Times New Roman" w:hAnsi="Times New Roman"/>
          <w:color w:val="000000"/>
          <w:sz w:val="28"/>
        </w:rPr>
        <w:t>ия блюд из рыбы,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едметные результаты освоения содержания модуля «Робототехника»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</w:t>
      </w:r>
      <w:r>
        <w:rPr>
          <w:rFonts w:ascii="Times New Roman" w:hAnsi="Times New Roman"/>
          <w:color w:val="000000"/>
          <w:sz w:val="28"/>
        </w:rPr>
        <w:t>кого конструктора;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</w:t>
      </w:r>
      <w:r>
        <w:rPr>
          <w:rFonts w:ascii="Times New Roman" w:hAnsi="Times New Roman"/>
          <w:color w:val="000000"/>
          <w:sz w:val="28"/>
        </w:rPr>
        <w:t>щью робототехнического конструктора;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</w:t>
      </w:r>
      <w:r>
        <w:rPr>
          <w:rFonts w:ascii="Times New Roman" w:hAnsi="Times New Roman"/>
          <w:color w:val="000000"/>
          <w:sz w:val="28"/>
        </w:rPr>
        <w:t>анспортных роботов, описывать их назначение;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</w:t>
      </w:r>
      <w:r>
        <w:rPr>
          <w:rFonts w:ascii="Times New Roman" w:hAnsi="Times New Roman"/>
          <w:color w:val="000000"/>
          <w:sz w:val="28"/>
        </w:rPr>
        <w:t>пользованные при проектировании мобильного робота;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виды промышленных роботов, описывать их </w:t>
      </w:r>
      <w:r>
        <w:rPr>
          <w:rFonts w:ascii="Times New Roman" w:hAnsi="Times New Roman"/>
          <w:color w:val="000000"/>
          <w:sz w:val="28"/>
        </w:rPr>
        <w:t>назначение и функции;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робо</w:t>
      </w:r>
      <w:r>
        <w:rPr>
          <w:rFonts w:ascii="Times New Roman" w:hAnsi="Times New Roman"/>
          <w:color w:val="000000"/>
          <w:sz w:val="28"/>
        </w:rPr>
        <w:t xml:space="preserve">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</w:t>
      </w:r>
      <w:r>
        <w:rPr>
          <w:rFonts w:ascii="Times New Roman" w:hAnsi="Times New Roman"/>
          <w:color w:val="000000"/>
          <w:sz w:val="28"/>
        </w:rPr>
        <w:t>нения беспилотных летательных аппаратов;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</w:t>
      </w:r>
      <w:r>
        <w:rPr>
          <w:rFonts w:ascii="Times New Roman" w:hAnsi="Times New Roman"/>
          <w:color w:val="000000"/>
          <w:sz w:val="28"/>
        </w:rPr>
        <w:t xml:space="preserve"> правила безопасного пилотирования беспилотных летательных аппаратов;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</w:t>
      </w:r>
      <w:r>
        <w:rPr>
          <w:rFonts w:ascii="Times New Roman" w:hAnsi="Times New Roman"/>
          <w:color w:val="000000"/>
          <w:sz w:val="28"/>
        </w:rPr>
        <w:t>ернет вещей; сферы применения системы интернет вещей в промышленности и быту;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</w:t>
      </w:r>
      <w:r>
        <w:rPr>
          <w:rFonts w:ascii="Times New Roman" w:hAnsi="Times New Roman"/>
          <w:color w:val="000000"/>
          <w:sz w:val="28"/>
        </w:rPr>
        <w:t>оров с компьютерным управлением и обратной связью;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</w:t>
      </w:r>
      <w:r>
        <w:rPr>
          <w:rFonts w:ascii="Times New Roman" w:hAnsi="Times New Roman"/>
          <w:color w:val="000000"/>
          <w:sz w:val="28"/>
        </w:rPr>
        <w:t>ь правила безопасного пилотирования;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содержания вариативного модуля </w:t>
      </w:r>
      <w:r>
        <w:rPr>
          <w:rFonts w:ascii="Times New Roman" w:hAnsi="Times New Roman"/>
          <w:b/>
          <w:color w:val="000000"/>
          <w:sz w:val="28"/>
        </w:rPr>
        <w:t>«Автоматизированные системы»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</w:t>
      </w:r>
      <w:r>
        <w:rPr>
          <w:rFonts w:ascii="Times New Roman" w:hAnsi="Times New Roman"/>
          <w:color w:val="000000"/>
          <w:spacing w:val="-4"/>
          <w:sz w:val="28"/>
        </w:rPr>
        <w:t>влять управление учебными техническими системами;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</w:t>
      </w:r>
      <w:r>
        <w:rPr>
          <w:rFonts w:ascii="Times New Roman" w:hAnsi="Times New Roman"/>
          <w:color w:val="000000"/>
          <w:sz w:val="28"/>
        </w:rPr>
        <w:t>рических схем с использованием электрических устройств и систем;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</w:t>
      </w:r>
      <w:r>
        <w:rPr>
          <w:rFonts w:ascii="Times New Roman" w:hAnsi="Times New Roman"/>
          <w:color w:val="000000"/>
          <w:sz w:val="28"/>
        </w:rPr>
        <w:t>ских реле;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</w:t>
      </w:r>
      <w:r>
        <w:rPr>
          <w:rFonts w:ascii="Times New Roman" w:hAnsi="Times New Roman"/>
          <w:color w:val="000000"/>
          <w:sz w:val="28"/>
        </w:rPr>
        <w:t>альном рынке труда.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</w:t>
      </w:r>
      <w:r>
        <w:rPr>
          <w:rFonts w:ascii="Times New Roman" w:hAnsi="Times New Roman"/>
          <w:color w:val="000000"/>
          <w:sz w:val="28"/>
        </w:rPr>
        <w:t>она;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</w:t>
      </w:r>
      <w:r>
        <w:rPr>
          <w:rFonts w:ascii="Times New Roman" w:hAnsi="Times New Roman"/>
          <w:color w:val="000000"/>
          <w:sz w:val="28"/>
        </w:rPr>
        <w:t>оказания первой помощи заболевшим или пораненным животным;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особенности сельскохозяйственного производства </w:t>
      </w:r>
      <w:r>
        <w:rPr>
          <w:rFonts w:ascii="Times New Roman" w:hAnsi="Times New Roman"/>
          <w:color w:val="000000"/>
          <w:sz w:val="28"/>
        </w:rPr>
        <w:t>своего региона;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CC0BBD" w:rsidRDefault="00CC0BBD">
      <w:pPr>
        <w:spacing w:after="0" w:line="72" w:lineRule="auto"/>
        <w:ind w:left="120"/>
        <w:jc w:val="both"/>
      </w:pPr>
    </w:p>
    <w:p w:rsidR="00CC0BBD" w:rsidRDefault="00A726E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</w:t>
      </w:r>
      <w:r>
        <w:rPr>
          <w:rFonts w:ascii="Times New Roman" w:hAnsi="Times New Roman"/>
          <w:color w:val="000000"/>
          <w:sz w:val="28"/>
        </w:rPr>
        <w:t>ления растениеводства;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</w:t>
      </w:r>
      <w:r>
        <w:rPr>
          <w:rFonts w:ascii="Times New Roman" w:hAnsi="Times New Roman"/>
          <w:color w:val="000000"/>
          <w:sz w:val="28"/>
        </w:rPr>
        <w:t>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</w:t>
      </w:r>
      <w:r>
        <w:rPr>
          <w:rFonts w:ascii="Times New Roman" w:hAnsi="Times New Roman"/>
          <w:color w:val="000000"/>
          <w:sz w:val="28"/>
        </w:rPr>
        <w:t>деть методами сбора, переработки и хранения полезных дикорастущих растений и их плодов;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>
        <w:rPr>
          <w:rFonts w:ascii="Times New Roman" w:hAnsi="Times New Roman"/>
          <w:color w:val="000000"/>
          <w:sz w:val="28"/>
        </w:rPr>
        <w:t>хранения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</w:t>
      </w:r>
      <w:r>
        <w:rPr>
          <w:rFonts w:ascii="Times New Roman" w:hAnsi="Times New Roman"/>
          <w:color w:val="000000"/>
          <w:sz w:val="28"/>
        </w:rPr>
        <w:t xml:space="preserve"> опыт использования цифровых устройств и программных сервисов в технологии растениеводства;</w:t>
      </w:r>
    </w:p>
    <w:p w:rsidR="00CC0BBD" w:rsidRDefault="00A726E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C0BBD" w:rsidRDefault="00CC0BBD">
      <w:pPr>
        <w:sectPr w:rsidR="00CC0BBD">
          <w:pgSz w:w="11906" w:h="16383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19" w:name="block-3253391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C0BB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ручной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древесины.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C0B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движущейся моделью робота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20" w:name="block-32533914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C0BB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3D- моделирование.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Рыба и мясо в </w:t>
            </w:r>
            <w:r>
              <w:rPr>
                <w:rFonts w:ascii="Times New Roman" w:hAnsi="Times New Roman"/>
                <w:color w:val="000000"/>
                <w:sz w:val="24"/>
              </w:rPr>
              <w:t>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21" w:name="block-3253391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CC0BBD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Цифровые технологии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и </w:t>
            </w:r>
            <w:r>
              <w:rPr>
                <w:rFonts w:ascii="Times New Roman" w:hAnsi="Times New Roman"/>
                <w:color w:val="000000"/>
                <w:sz w:val="24"/>
              </w:rPr>
              <w:t>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производством </w:t>
            </w:r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22" w:name="block-3253390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C0BB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23" w:name="block-3253391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C0BBD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использованием с использованием технологического оборудования.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сельскохозяйственного производства региона. Агропромышленные комплексы в </w:t>
            </w:r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24" w:name="block-3253391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C0BB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3D-моделирование как 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цепи,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25" w:name="block-3253390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C0BB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26" w:name="block-3253392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C0BB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27" w:name="block-3253391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CC0BB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графической грамоты.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бумаги, история и современные технологии. 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древесины»: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древесины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овощей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</w:t>
            </w:r>
            <w:r>
              <w:rPr>
                <w:rFonts w:ascii="Times New Roman" w:hAnsi="Times New Roman"/>
                <w:color w:val="000000"/>
                <w:sz w:val="24"/>
              </w:rPr>
              <w:t>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производством 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карте: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со </w:t>
            </w:r>
            <w:r>
              <w:rPr>
                <w:rFonts w:ascii="Times New Roman" w:hAnsi="Times New Roman"/>
                <w:color w:val="000000"/>
                <w:sz w:val="24"/>
              </w:rPr>
              <w:t>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электродвигатель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функции,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робототехнике: инженер по робототехнике, проектировщик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CC0B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кинематических схем машин и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 и сплавы.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металла»: обоснование проекта,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сборки изделий из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аней.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«Сопоставление свойств материалов и способа эксплуатации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Швейные машинные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проектного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модели роботов с элементами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 (модель транспортного робота): </w:t>
            </w:r>
            <w:r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робототехнике. Мир профессий. Профессии в области робототехники: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28" w:name="block-3253390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CC0BB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технологии. 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цифровых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фигур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чертежа детали в САПР.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макетирования. Профессии, связанные с 3D-печатью: макетчик,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инженер 3D-печати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конструкционных материалов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нанотехнолог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наноинженер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инженер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«Определение качества рыбных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плечевой одежды (на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ввода-вывода в визуальной среде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дополнительных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</w:t>
            </w:r>
            <w:r>
              <w:rPr>
                <w:rFonts w:ascii="Times New Roman" w:hAnsi="Times New Roman"/>
                <w:color w:val="000000"/>
                <w:sz w:val="24"/>
              </w:rPr>
              <w:t>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«Взаимодействие роботов»: тестирование роботов,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инженер-электроник, инженер-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инженер-электротехник, программис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29" w:name="block-3253390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C0BB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объемной модели </w:t>
            </w:r>
            <w:r>
              <w:rPr>
                <w:rFonts w:ascii="Times New Roman" w:hAnsi="Times New Roman"/>
                <w:color w:val="000000"/>
                <w:sz w:val="24"/>
              </w:rPr>
              <w:t>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Резьба и резьбовые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инженер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</w:t>
            </w:r>
            <w:r>
              <w:rPr>
                <w:rFonts w:ascii="Times New Roman" w:hAnsi="Times New Roman"/>
                <w:color w:val="000000"/>
                <w:sz w:val="24"/>
              </w:rPr>
              <w:t>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для человека дикорастущие растения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составлению и описанию экологических проблем региона, связанных с деятельностью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30" w:name="block-32533903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CC0BB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экономике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моделей. Практическая работа «Инструменты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прототипов.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Основные ошибки в настройках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слайсера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выбору)»: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производства. Практическая работа «Робототехника. 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воздушные суда. История развития беспилотного </w:t>
            </w:r>
            <w:r>
              <w:rPr>
                <w:rFonts w:ascii="Times New Roman" w:hAnsi="Times New Roman"/>
                <w:color w:val="000000"/>
                <w:sz w:val="24"/>
              </w:rPr>
              <w:t>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проекта. Мир профессий в робототехнике: инженер-изобретатель, конструктор БЛА, оператор БЛА, сервисный инженер-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31" w:name="block-3253390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CC0BB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Животноводческие предприятия. Практическая работа «Анализ функционирования животноводческих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деятельностью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32" w:name="block-3253390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CC0BB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профессий.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воздушные суда. История развития беспилотного </w:t>
            </w:r>
            <w:r>
              <w:rPr>
                <w:rFonts w:ascii="Times New Roman" w:hAnsi="Times New Roman"/>
                <w:color w:val="000000"/>
                <w:sz w:val="24"/>
              </w:rPr>
              <w:t>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системы позиционирования. Теория ручного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33" w:name="block-3253390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C0BB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макетирование»: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искусственного интеллекта, Интернета вещей: инженер-разработчик в области Интернета вещей,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34" w:name="block-3253391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0BBD" w:rsidRDefault="00A7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C0BB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BBD" w:rsidRDefault="00CC0B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BBD" w:rsidRDefault="00CC0BBD"/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Интернет вещей.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программируемого логического реле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C0BBD" w:rsidRDefault="00CC0BBD">
            <w:pPr>
              <w:spacing w:after="0"/>
              <w:ind w:left="135"/>
            </w:pPr>
          </w:p>
        </w:tc>
      </w:tr>
      <w:tr w:rsidR="00CC0B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C0BBD" w:rsidRDefault="00A7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BBD" w:rsidRDefault="00CC0BBD"/>
        </w:tc>
      </w:tr>
    </w:tbl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CC0BBD">
      <w:pPr>
        <w:sectPr w:rsidR="00CC0B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0BBD" w:rsidRDefault="00A726EE">
      <w:pPr>
        <w:spacing w:after="0"/>
        <w:ind w:left="120"/>
      </w:pPr>
      <w:bookmarkStart w:id="35" w:name="block-3253391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0BBD" w:rsidRDefault="00A726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0BBD" w:rsidRDefault="00CC0BBD">
      <w:pPr>
        <w:spacing w:after="0" w:line="480" w:lineRule="auto"/>
        <w:ind w:left="120"/>
      </w:pPr>
    </w:p>
    <w:p w:rsidR="00CC0BBD" w:rsidRDefault="00CC0BBD">
      <w:pPr>
        <w:spacing w:after="0" w:line="480" w:lineRule="auto"/>
        <w:ind w:left="120"/>
      </w:pPr>
    </w:p>
    <w:p w:rsidR="00CC0BBD" w:rsidRDefault="00CC0BBD">
      <w:pPr>
        <w:spacing w:after="0"/>
        <w:ind w:left="120"/>
      </w:pPr>
    </w:p>
    <w:p w:rsidR="00CC0BBD" w:rsidRDefault="00A726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0BBD" w:rsidRDefault="00CC0BBD">
      <w:pPr>
        <w:spacing w:after="0" w:line="480" w:lineRule="auto"/>
        <w:ind w:left="120"/>
      </w:pPr>
    </w:p>
    <w:p w:rsidR="00CC0BBD" w:rsidRDefault="00CC0BBD">
      <w:pPr>
        <w:spacing w:after="0"/>
        <w:ind w:left="120"/>
      </w:pPr>
    </w:p>
    <w:p w:rsidR="00CC0BBD" w:rsidRDefault="00A726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C0BBD" w:rsidRDefault="00CC0BBD">
      <w:pPr>
        <w:spacing w:after="0" w:line="480" w:lineRule="auto"/>
        <w:ind w:left="120"/>
      </w:pPr>
    </w:p>
    <w:p w:rsidR="00CC0BBD" w:rsidRDefault="00CC0BBD">
      <w:pPr>
        <w:sectPr w:rsidR="00CC0BBD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A726EE" w:rsidRDefault="00A726EE"/>
    <w:sectPr w:rsidR="00A726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BD"/>
    <w:rsid w:val="000B4795"/>
    <w:rsid w:val="000B79FD"/>
    <w:rsid w:val="00A726EE"/>
    <w:rsid w:val="00C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17303</Words>
  <Characters>98633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s025</dc:creator>
  <cp:lastModifiedBy>s025</cp:lastModifiedBy>
  <cp:revision>4</cp:revision>
  <dcterms:created xsi:type="dcterms:W3CDTF">2024-11-28T10:17:00Z</dcterms:created>
  <dcterms:modified xsi:type="dcterms:W3CDTF">2024-11-28T10:18:00Z</dcterms:modified>
</cp:coreProperties>
</file>